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9A" w:rsidRPr="00352247" w:rsidRDefault="00D55E9A" w:rsidP="0009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5224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522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22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13E3" w:rsidRPr="003522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l’attention des futures secondes </w:t>
      </w:r>
      <w:proofErr w:type="spellStart"/>
      <w:r w:rsidR="000913E3" w:rsidRPr="00352247">
        <w:rPr>
          <w:rFonts w:ascii="Times New Roman" w:hAnsi="Times New Roman" w:cs="Times New Roman"/>
          <w:b/>
          <w:color w:val="FF0000"/>
          <w:sz w:val="24"/>
          <w:szCs w:val="24"/>
        </w:rPr>
        <w:t>Esabac</w:t>
      </w:r>
      <w:proofErr w:type="spellEnd"/>
      <w:r w:rsidR="000913E3" w:rsidRPr="003522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2247">
        <w:rPr>
          <w:rFonts w:ascii="Times New Roman" w:hAnsi="Times New Roman" w:cs="Times New Roman"/>
          <w:b/>
          <w:color w:val="FF0000"/>
          <w:sz w:val="24"/>
          <w:szCs w:val="24"/>
        </w:rPr>
        <w:t>2020-2021</w:t>
      </w:r>
      <w:r w:rsidRPr="003522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55E9A" w:rsidRPr="00352247" w:rsidRDefault="000913E3" w:rsidP="00D55E9A">
      <w:pPr>
        <w:rPr>
          <w:rFonts w:ascii="Times New Roman" w:hAnsi="Times New Roman" w:cs="Times New Roman"/>
          <w:sz w:val="24"/>
          <w:szCs w:val="24"/>
        </w:rPr>
      </w:pPr>
      <w:r w:rsidRPr="00352247">
        <w:rPr>
          <w:rFonts w:ascii="Times New Roman" w:hAnsi="Times New Roman" w:cs="Times New Roman"/>
          <w:sz w:val="24"/>
          <w:szCs w:val="24"/>
        </w:rPr>
        <w:t xml:space="preserve">Afin de pouvoir anticiper sur la rentrée, je vous joins une liste du matériel </w:t>
      </w:r>
      <w:r w:rsidR="00D55E9A" w:rsidRPr="00352247">
        <w:rPr>
          <w:rFonts w:ascii="Times New Roman" w:hAnsi="Times New Roman" w:cs="Times New Roman"/>
          <w:sz w:val="24"/>
          <w:szCs w:val="24"/>
        </w:rPr>
        <w:t>à acheter </w:t>
      </w:r>
      <w:r w:rsidRPr="00352247">
        <w:rPr>
          <w:rFonts w:ascii="Times New Roman" w:hAnsi="Times New Roman" w:cs="Times New Roman"/>
          <w:sz w:val="24"/>
          <w:szCs w:val="24"/>
        </w:rPr>
        <w:t xml:space="preserve">pour la rentrée 2020 et vous indique un livre à lire pendant l’été. </w:t>
      </w:r>
      <w:r w:rsidR="00D55E9A" w:rsidRPr="0035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9A" w:rsidRPr="00352247" w:rsidRDefault="00D55E9A" w:rsidP="00D55E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2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Dictionnaire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1"/>
        <w:gridCol w:w="3881"/>
      </w:tblGrid>
      <w:tr w:rsidR="00352247" w:rsidRPr="00352247" w:rsidTr="00352247">
        <w:trPr>
          <w:trHeight w:val="3093"/>
        </w:trPr>
        <w:tc>
          <w:tcPr>
            <w:tcW w:w="3881" w:type="dxa"/>
          </w:tcPr>
          <w:p w:rsidR="00352247" w:rsidRPr="00352247" w:rsidRDefault="00352247" w:rsidP="000913E3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fr-FR"/>
              </w:rPr>
            </w:pPr>
            <w:r w:rsidRPr="00352247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lang w:eastAsia="fr-FR"/>
              </w:rPr>
              <w:drawing>
                <wp:inline distT="0" distB="0" distL="0" distR="0" wp14:anchorId="7938F46E" wp14:editId="190626AF">
                  <wp:extent cx="1318260" cy="2006046"/>
                  <wp:effectExtent l="0" t="0" r="0" b="0"/>
                  <wp:docPr id="2" name="Image 2" descr="https://images-na.ssl-images-amazon.com/images/I/51lzWRudjSL._SX32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lzWRudjSL._SX32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177" cy="201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352247" w:rsidRPr="00352247" w:rsidRDefault="00352247" w:rsidP="0035224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0"/>
                <w:szCs w:val="20"/>
                <w:lang w:eastAsia="fr-FR"/>
              </w:rPr>
              <w:t xml:space="preserve">Dictionnaire Larousse maxi poche plus Italien.  </w:t>
            </w:r>
            <w:r w:rsidRPr="003522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Broché:</w:t>
            </w:r>
            <w:r w:rsidRPr="0035224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 1248 pages</w:t>
            </w:r>
            <w:r w:rsidRPr="003522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Editeur :</w:t>
            </w:r>
            <w:r w:rsidRPr="0035224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 Larousse (8 juin 2016)</w:t>
            </w:r>
          </w:p>
          <w:p w:rsidR="00352247" w:rsidRPr="00352247" w:rsidRDefault="00352247" w:rsidP="0035224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Collection :</w:t>
            </w:r>
            <w:r w:rsidRPr="0035224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 Bilingue italien</w:t>
            </w:r>
          </w:p>
          <w:p w:rsidR="00352247" w:rsidRPr="00352247" w:rsidRDefault="00352247" w:rsidP="0035224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Langue :</w:t>
            </w:r>
            <w:r w:rsidRPr="0035224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 Français</w:t>
            </w:r>
          </w:p>
          <w:p w:rsidR="00352247" w:rsidRPr="00352247" w:rsidRDefault="00352247" w:rsidP="0035224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ISBN-10:</w:t>
            </w:r>
            <w:r w:rsidRPr="0035224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 2035915880</w:t>
            </w:r>
          </w:p>
          <w:p w:rsidR="00352247" w:rsidRPr="00352247" w:rsidRDefault="00352247" w:rsidP="0035224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ISBN-13:</w:t>
            </w:r>
            <w:r w:rsidRPr="0035224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 978-2035915887</w:t>
            </w:r>
          </w:p>
          <w:p w:rsidR="00352247" w:rsidRPr="00352247" w:rsidRDefault="00352247" w:rsidP="00352247">
            <w:pPr>
              <w:pStyle w:val="Sansinterligne"/>
              <w:rPr>
                <w:rFonts w:ascii="Times New Roman" w:hAnsi="Times New Roman" w:cs="Times New Roman"/>
                <w:b/>
                <w:bCs/>
                <w:color w:val="111111"/>
                <w:kern w:val="36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hAnsi="Times New Roman" w:cs="Times New Roman"/>
                <w:b/>
                <w:bCs/>
                <w:color w:val="111111"/>
                <w:kern w:val="36"/>
                <w:sz w:val="20"/>
                <w:szCs w:val="20"/>
                <w:lang w:eastAsia="fr-FR"/>
              </w:rPr>
              <w:t>PRIX 13,95 euros</w:t>
            </w:r>
          </w:p>
          <w:p w:rsidR="00352247" w:rsidRPr="00352247" w:rsidRDefault="00352247" w:rsidP="000913E3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fr-FR"/>
              </w:rPr>
            </w:pPr>
          </w:p>
        </w:tc>
      </w:tr>
    </w:tbl>
    <w:p w:rsidR="00352247" w:rsidRPr="00352247" w:rsidRDefault="00352247" w:rsidP="00352247">
      <w:pPr>
        <w:pStyle w:val="Paragraphedeliste"/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D55E9A" w:rsidRPr="00352247" w:rsidRDefault="00D55E9A" w:rsidP="00D55E9A">
      <w:pPr>
        <w:pStyle w:val="Paragraphedeliste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35224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fr-FR"/>
        </w:rPr>
        <w:t>Grammaire</w:t>
      </w:r>
    </w:p>
    <w:p w:rsidR="00352247" w:rsidRPr="00352247" w:rsidRDefault="00352247" w:rsidP="00352247">
      <w:pPr>
        <w:pStyle w:val="Paragraphedeliste"/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281"/>
      </w:tblGrid>
      <w:tr w:rsidR="00352247" w:rsidRPr="00352247" w:rsidTr="00352247">
        <w:tc>
          <w:tcPr>
            <w:tcW w:w="4606" w:type="dxa"/>
          </w:tcPr>
          <w:p w:rsidR="00352247" w:rsidRPr="00352247" w:rsidRDefault="00352247" w:rsidP="00352247">
            <w:pPr>
              <w:pStyle w:val="Paragraphedeliste"/>
              <w:spacing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5224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143375" wp14:editId="7A06EA8A">
                  <wp:extent cx="861060" cy="1366762"/>
                  <wp:effectExtent l="0" t="0" r="0" b="5080"/>
                  <wp:docPr id="3" name="Image 3" descr="https://www.bled.hachette-education.com/sites/default/files/styles/large/public/images/livres/couv/9782011714572-T.jpg?itok=nCzeCa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bled.hachette-education.com/sites/default/files/styles/large/public/images/livres/couv/9782011714572-T.jpg?itok=nCzeCa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5" cy="137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52247" w:rsidRPr="00352247" w:rsidRDefault="00352247" w:rsidP="00352247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BLED italien   </w:t>
            </w:r>
          </w:p>
          <w:p w:rsidR="00352247" w:rsidRPr="00352247" w:rsidRDefault="00352247" w:rsidP="00352247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ISBN</w:t>
            </w:r>
            <w:r w:rsidRPr="0035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: 9782011714572</w:t>
            </w:r>
          </w:p>
          <w:p w:rsidR="00352247" w:rsidRPr="00352247" w:rsidRDefault="00352247" w:rsidP="0035224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2247">
              <w:rPr>
                <w:rFonts w:ascii="Times New Roman" w:hAnsi="Times New Roman" w:cs="Times New Roman"/>
                <w:sz w:val="20"/>
                <w:szCs w:val="20"/>
              </w:rPr>
              <w:t>Prix : 10, 90 euros</w:t>
            </w:r>
          </w:p>
          <w:p w:rsidR="00352247" w:rsidRPr="00352247" w:rsidRDefault="00352247" w:rsidP="00352247">
            <w:pPr>
              <w:pStyle w:val="Paragraphedeliste"/>
              <w:spacing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52247" w:rsidRPr="00352247" w:rsidRDefault="00352247" w:rsidP="00352247">
      <w:pPr>
        <w:pStyle w:val="Paragraphedeliste"/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D55E9A" w:rsidRPr="00352247" w:rsidRDefault="00D55E9A" w:rsidP="00D55E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247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3522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ecture </w:t>
      </w:r>
      <w:r w:rsidRPr="00352247">
        <w:rPr>
          <w:rFonts w:ascii="Times New Roman" w:hAnsi="Times New Roman" w:cs="Times New Roman"/>
          <w:b/>
          <w:color w:val="FF0000"/>
          <w:sz w:val="24"/>
          <w:szCs w:val="24"/>
        </w:rPr>
        <w:t>(à lire pendant l’été)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6"/>
        <w:gridCol w:w="4200"/>
      </w:tblGrid>
      <w:tr w:rsidR="00352247" w:rsidRPr="00352247" w:rsidTr="00352247">
        <w:trPr>
          <w:trHeight w:val="1816"/>
        </w:trPr>
        <w:tc>
          <w:tcPr>
            <w:tcW w:w="3836" w:type="dxa"/>
          </w:tcPr>
          <w:p w:rsidR="00352247" w:rsidRPr="00352247" w:rsidRDefault="00352247" w:rsidP="00352247">
            <w:pPr>
              <w:pStyle w:val="Paragraphedeliste"/>
              <w:spacing w:after="12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eastAsia="Times New Roman" w:hAnsi="Times New Roman" w:cs="Times New Roman"/>
                <w:i/>
                <w:color w:val="232323"/>
                <w:kern w:val="36"/>
                <w:sz w:val="20"/>
                <w:szCs w:val="20"/>
                <w:lang w:eastAsia="fr-FR"/>
              </w:rPr>
              <w:t>Pinocchio</w:t>
            </w:r>
            <w:r w:rsidRPr="00352247">
              <w:rPr>
                <w:rFonts w:ascii="Times New Roman" w:eastAsia="Times New Roman" w:hAnsi="Times New Roman" w:cs="Times New Roman"/>
                <w:color w:val="232323"/>
                <w:kern w:val="36"/>
                <w:sz w:val="20"/>
                <w:szCs w:val="20"/>
                <w:lang w:eastAsia="fr-FR"/>
              </w:rPr>
              <w:t xml:space="preserve"> de Carlo </w:t>
            </w:r>
            <w:proofErr w:type="spellStart"/>
            <w:r w:rsidRPr="00352247">
              <w:rPr>
                <w:rFonts w:ascii="Times New Roman" w:eastAsia="Times New Roman" w:hAnsi="Times New Roman" w:cs="Times New Roman"/>
                <w:color w:val="232323"/>
                <w:kern w:val="36"/>
                <w:sz w:val="20"/>
                <w:szCs w:val="20"/>
                <w:lang w:eastAsia="fr-FR"/>
              </w:rPr>
              <w:t>Collodi</w:t>
            </w:r>
            <w:proofErr w:type="spellEnd"/>
          </w:p>
          <w:p w:rsidR="00352247" w:rsidRPr="00352247" w:rsidRDefault="00352247" w:rsidP="00352247">
            <w:pPr>
              <w:pStyle w:val="Paragraphedeliste"/>
              <w:spacing w:after="12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Edition bilingue français-italien</w:t>
            </w:r>
            <w:r w:rsidRPr="003522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 </w:t>
            </w:r>
          </w:p>
          <w:p w:rsidR="00352247" w:rsidRPr="00352247" w:rsidRDefault="00352247" w:rsidP="00352247">
            <w:pPr>
              <w:pStyle w:val="Paragraphedeliste"/>
              <w:spacing w:after="12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Paru en janvier 2001 Roman (poche)</w:t>
            </w:r>
          </w:p>
          <w:p w:rsidR="00352247" w:rsidRPr="00352247" w:rsidRDefault="00352247" w:rsidP="00352247">
            <w:pPr>
              <w:pStyle w:val="Paragraphedeliste"/>
              <w:spacing w:after="12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Maison d’édition : Flammarion</w:t>
            </w:r>
          </w:p>
          <w:p w:rsidR="00352247" w:rsidRPr="00352247" w:rsidRDefault="00352247" w:rsidP="00352247">
            <w:pPr>
              <w:pStyle w:val="Paragraphedeliste"/>
              <w:shd w:val="clear" w:color="auto" w:fill="FFFFFF"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fr-FR"/>
              </w:rPr>
            </w:pPr>
            <w:r w:rsidRPr="00352247">
              <w:rPr>
                <w:rFonts w:ascii="Times New Roman" w:eastAsia="Times New Roman" w:hAnsi="Times New Roman" w:cs="Times New Roman"/>
                <w:b/>
                <w:bCs/>
                <w:color w:val="D21C1C"/>
                <w:sz w:val="20"/>
                <w:szCs w:val="20"/>
                <w:lang w:eastAsia="fr-FR"/>
              </w:rPr>
              <w:t>Prix : 8</w:t>
            </w:r>
            <w:r w:rsidRPr="00352247">
              <w:rPr>
                <w:rFonts w:ascii="Times New Roman" w:eastAsia="Times New Roman" w:hAnsi="Times New Roman" w:cs="Times New Roman"/>
                <w:b/>
                <w:bCs/>
                <w:color w:val="D21C1C"/>
                <w:sz w:val="20"/>
                <w:szCs w:val="20"/>
                <w:vertAlign w:val="superscript"/>
                <w:lang w:eastAsia="fr-FR"/>
              </w:rPr>
              <w:t>€50</w:t>
            </w:r>
          </w:p>
          <w:p w:rsidR="00352247" w:rsidRPr="00352247" w:rsidRDefault="00352247" w:rsidP="00352247">
            <w:pPr>
              <w:spacing w:after="128"/>
              <w:outlineLvl w:val="0"/>
              <w:rPr>
                <w:rFonts w:ascii="Times New Roman" w:eastAsia="Times New Roman" w:hAnsi="Times New Roman" w:cs="Times New Roman"/>
                <w:i/>
                <w:color w:val="232323"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4200" w:type="dxa"/>
          </w:tcPr>
          <w:p w:rsidR="00352247" w:rsidRPr="00352247" w:rsidRDefault="00352247" w:rsidP="00D55E9A">
            <w:pPr>
              <w:spacing w:after="128"/>
              <w:outlineLvl w:val="0"/>
              <w:rPr>
                <w:rFonts w:ascii="Times New Roman" w:eastAsia="Times New Roman" w:hAnsi="Times New Roman" w:cs="Times New Roman"/>
                <w:i/>
                <w:color w:val="232323"/>
                <w:kern w:val="36"/>
                <w:sz w:val="24"/>
                <w:szCs w:val="24"/>
                <w:lang w:eastAsia="fr-FR"/>
              </w:rPr>
            </w:pPr>
            <w:r w:rsidRPr="00352247">
              <w:rPr>
                <w:rFonts w:ascii="Times New Roman" w:eastAsia="Times New Roman" w:hAnsi="Times New Roman" w:cs="Times New Roman"/>
                <w:i/>
                <w:noProof/>
                <w:color w:val="232323"/>
                <w:kern w:val="36"/>
                <w:sz w:val="24"/>
                <w:szCs w:val="24"/>
                <w:lang w:eastAsia="fr-FR"/>
              </w:rPr>
              <w:drawing>
                <wp:inline distT="0" distB="0" distL="0" distR="0" wp14:anchorId="2442733A" wp14:editId="244B4D57">
                  <wp:extent cx="2057400" cy="2057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833" cy="2058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E9A" w:rsidRPr="00352247" w:rsidRDefault="00D55E9A" w:rsidP="00D55E9A">
      <w:pPr>
        <w:pStyle w:val="Paragraphedeliste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224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bookmarkStart w:id="0" w:name="_GoBack"/>
      <w:bookmarkEnd w:id="0"/>
      <w:r w:rsidRPr="003522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Fournitures </w:t>
      </w:r>
    </w:p>
    <w:p w:rsidR="00352247" w:rsidRDefault="00D55E9A" w:rsidP="00D55E9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247">
        <w:rPr>
          <w:rFonts w:ascii="Times New Roman" w:hAnsi="Times New Roman" w:cs="Times New Roman"/>
          <w:sz w:val="24"/>
          <w:szCs w:val="24"/>
        </w:rPr>
        <w:t>Un grand cahier 200 pages</w:t>
      </w:r>
    </w:p>
    <w:p w:rsidR="00D55E9A" w:rsidRPr="00352247" w:rsidRDefault="00D55E9A" w:rsidP="00D55E9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247">
        <w:rPr>
          <w:rFonts w:ascii="Times New Roman" w:hAnsi="Times New Roman" w:cs="Times New Roman"/>
          <w:sz w:val="24"/>
          <w:szCs w:val="24"/>
        </w:rPr>
        <w:t xml:space="preserve">Une </w:t>
      </w:r>
      <w:r w:rsidR="000913E3" w:rsidRPr="00352247">
        <w:rPr>
          <w:rFonts w:ascii="Times New Roman" w:hAnsi="Times New Roman" w:cs="Times New Roman"/>
          <w:sz w:val="24"/>
          <w:szCs w:val="24"/>
        </w:rPr>
        <w:t xml:space="preserve">grande </w:t>
      </w:r>
      <w:r w:rsidRPr="00352247">
        <w:rPr>
          <w:rFonts w:ascii="Times New Roman" w:hAnsi="Times New Roman" w:cs="Times New Roman"/>
          <w:sz w:val="24"/>
          <w:szCs w:val="24"/>
        </w:rPr>
        <w:t>pochette avec quelques feuilles simples et doubles dedans</w:t>
      </w:r>
    </w:p>
    <w:p w:rsidR="003D3C55" w:rsidRDefault="00D55E9A" w:rsidP="00D55E9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247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Pr="00352247">
        <w:rPr>
          <w:rFonts w:ascii="Times New Roman" w:hAnsi="Times New Roman" w:cs="Times New Roman"/>
          <w:sz w:val="24"/>
          <w:szCs w:val="24"/>
        </w:rPr>
        <w:t>stabilos</w:t>
      </w:r>
      <w:proofErr w:type="spellEnd"/>
      <w:r w:rsidRPr="00352247">
        <w:rPr>
          <w:rFonts w:ascii="Times New Roman" w:hAnsi="Times New Roman" w:cs="Times New Roman"/>
          <w:sz w:val="24"/>
          <w:szCs w:val="24"/>
        </w:rPr>
        <w:t xml:space="preserve"> couleurs</w:t>
      </w:r>
    </w:p>
    <w:p w:rsidR="00352247" w:rsidRPr="00352247" w:rsidRDefault="00352247" w:rsidP="00352247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Mme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Millot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italien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Esabac</w:t>
      </w:r>
      <w:proofErr w:type="spellEnd"/>
    </w:p>
    <w:sectPr w:rsidR="00352247" w:rsidRPr="0035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18D"/>
    <w:multiLevelType w:val="multilevel"/>
    <w:tmpl w:val="F96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2567"/>
    <w:multiLevelType w:val="hybridMultilevel"/>
    <w:tmpl w:val="AAD4F7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DC"/>
    <w:rsid w:val="000913E3"/>
    <w:rsid w:val="00102F05"/>
    <w:rsid w:val="00352247"/>
    <w:rsid w:val="0039219B"/>
    <w:rsid w:val="003D3C55"/>
    <w:rsid w:val="00936C69"/>
    <w:rsid w:val="00D55E9A"/>
    <w:rsid w:val="00D72EAA"/>
    <w:rsid w:val="00D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E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E9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913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5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E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E9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913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5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2020-06-24T11:34:00Z</dcterms:created>
  <dcterms:modified xsi:type="dcterms:W3CDTF">2020-06-24T11:34:00Z</dcterms:modified>
</cp:coreProperties>
</file>